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89" w:rsidRPr="00C03689" w:rsidRDefault="00C03689" w:rsidP="00C03689">
      <w:pPr>
        <w:spacing w:after="0"/>
        <w:jc w:val="right"/>
        <w:rPr>
          <w:rFonts w:ascii="Times New Roman" w:hAnsi="Times New Roman" w:cs="Times New Roman"/>
          <w:b/>
          <w:noProof/>
          <w:color w:val="1F497D" w:themeColor="text2"/>
          <w:sz w:val="32"/>
          <w:szCs w:val="32"/>
        </w:rPr>
      </w:pPr>
      <w:bookmarkStart w:id="0" w:name="_GoBack"/>
      <w:bookmarkEnd w:id="0"/>
      <w:r w:rsidRPr="00C03689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674495" cy="1381125"/>
            <wp:effectExtent l="19050" t="0" r="1905" b="0"/>
            <wp:wrapNone/>
            <wp:docPr id="2" name="Рисунок 2" descr="C:\Users\Admin\Desktop\отпуск 2023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отпуск 2023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3689">
        <w:rPr>
          <w:rFonts w:ascii="Times New Roman" w:hAnsi="Times New Roman" w:cs="Times New Roman"/>
          <w:noProof/>
          <w:sz w:val="32"/>
          <w:szCs w:val="32"/>
        </w:rPr>
        <w:t xml:space="preserve">    </w:t>
      </w:r>
      <w:r w:rsidRPr="00C03689">
        <w:rPr>
          <w:rFonts w:ascii="Times New Roman" w:hAnsi="Times New Roman" w:cs="Times New Roman"/>
          <w:b/>
          <w:noProof/>
          <w:color w:val="1F497D" w:themeColor="text2"/>
          <w:sz w:val="32"/>
          <w:szCs w:val="32"/>
        </w:rPr>
        <w:t xml:space="preserve">ПАМЯТКА О ЗАПРЕТЕ КУПАНИЯ В НЕОБОРУДОВАННЫХ МЕСТАХ И МЕРАХ БЕЗОПАСНОСТИ </w:t>
      </w:r>
    </w:p>
    <w:p w:rsidR="00C03689" w:rsidRPr="00C03689" w:rsidRDefault="00C03689" w:rsidP="00C03689">
      <w:pPr>
        <w:spacing w:after="0"/>
        <w:jc w:val="right"/>
        <w:rPr>
          <w:rFonts w:ascii="Times New Roman" w:hAnsi="Times New Roman" w:cs="Times New Roman"/>
          <w:b/>
          <w:noProof/>
          <w:color w:val="FF0000"/>
          <w:sz w:val="32"/>
          <w:szCs w:val="32"/>
        </w:rPr>
      </w:pPr>
      <w:r w:rsidRPr="00C03689">
        <w:rPr>
          <w:rFonts w:ascii="Times New Roman" w:hAnsi="Times New Roman" w:cs="Times New Roman"/>
          <w:b/>
          <w:noProof/>
          <w:color w:val="1F497D" w:themeColor="text2"/>
          <w:sz w:val="32"/>
          <w:szCs w:val="32"/>
        </w:rPr>
        <w:t>ПРИ ПОСЕЩЕНИИ ВОДНЫХ ОБЪЕКТОВ</w:t>
      </w:r>
      <w:r w:rsidRPr="00C03689">
        <w:rPr>
          <w:rFonts w:ascii="Times New Roman" w:hAnsi="Times New Roman" w:cs="Times New Roman"/>
          <w:b/>
          <w:noProof/>
          <w:color w:val="FF0000"/>
          <w:sz w:val="32"/>
          <w:szCs w:val="32"/>
        </w:rPr>
        <w:t xml:space="preserve"> </w:t>
      </w:r>
    </w:p>
    <w:p w:rsidR="00C03689" w:rsidRDefault="00C03689" w:rsidP="00C03689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689" w:rsidRPr="00C03689" w:rsidRDefault="00C03689" w:rsidP="00C03689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689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C03689" w:rsidRPr="00C03689" w:rsidRDefault="00C03689" w:rsidP="00C03689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689">
        <w:rPr>
          <w:rFonts w:ascii="Times New Roman" w:hAnsi="Times New Roman" w:cs="Times New Roman"/>
          <w:b/>
          <w:sz w:val="32"/>
          <w:szCs w:val="32"/>
        </w:rPr>
        <w:t>Безопасность жизни детей на водоемах во многих случаях зависит ТОЛЬКО ОТ ВАС!</w:t>
      </w:r>
    </w:p>
    <w:p w:rsidR="00C03689" w:rsidRP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03689">
        <w:rPr>
          <w:rFonts w:ascii="Times New Roman" w:hAnsi="Times New Roman" w:cs="Times New Roman"/>
          <w:sz w:val="32"/>
          <w:szCs w:val="32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03689">
        <w:rPr>
          <w:rFonts w:ascii="Times New Roman" w:hAnsi="Times New Roman" w:cs="Times New Roman"/>
          <w:b/>
          <w:sz w:val="32"/>
          <w:szCs w:val="32"/>
        </w:rPr>
        <w:t>Необходимо соблюдать следующие правила при нахождении на пляже с ребенком:</w:t>
      </w:r>
      <w:r w:rsidRPr="00C0368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03689">
        <w:rPr>
          <w:rFonts w:ascii="Times New Roman" w:hAnsi="Times New Roman" w:cs="Times New Roman"/>
          <w:sz w:val="32"/>
          <w:szCs w:val="32"/>
        </w:rPr>
        <w:t xml:space="preserve">1. Прежде чем войти в воду, сделайте с детьми разминку, выполнив несколько легких упражнений. 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03689">
        <w:rPr>
          <w:rFonts w:ascii="Times New Roman" w:hAnsi="Times New Roman" w:cs="Times New Roman"/>
          <w:sz w:val="32"/>
          <w:szCs w:val="32"/>
        </w:rPr>
        <w:t xml:space="preserve">2. Проведите небольшой инструктаж ребенку, четко разъяснив границы, которые ребенок не должен нарушать, время, которое ребенок должен соблюдать, а также в любую минуту на ваш зов откликаться. 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03689">
        <w:rPr>
          <w:rFonts w:ascii="Times New Roman" w:hAnsi="Times New Roman" w:cs="Times New Roman"/>
          <w:sz w:val="32"/>
          <w:szCs w:val="32"/>
        </w:rPr>
        <w:t xml:space="preserve">3. Постепенно входите в воду, убедившись в том, что температура воды комфортна для вашего тела и тела вашего ребенка (не ниже установленной нормы). 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03689">
        <w:rPr>
          <w:rFonts w:ascii="Times New Roman" w:hAnsi="Times New Roman" w:cs="Times New Roman"/>
          <w:sz w:val="32"/>
          <w:szCs w:val="32"/>
        </w:rPr>
        <w:t xml:space="preserve">4. Не нырять при недостаточной глубине водоема, при необследованном дне (особенно головой вниз!), при нахождении вблизи других пловцов. 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03689">
        <w:rPr>
          <w:rFonts w:ascii="Times New Roman" w:hAnsi="Times New Roman" w:cs="Times New Roman"/>
          <w:sz w:val="32"/>
          <w:szCs w:val="32"/>
        </w:rPr>
        <w:lastRenderedPageBreak/>
        <w:t xml:space="preserve">5. Допускать детей только на мелководье, предотвратив тем самым страшные последствия. 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03689">
        <w:rPr>
          <w:rFonts w:ascii="Times New Roman" w:hAnsi="Times New Roman" w:cs="Times New Roman"/>
          <w:sz w:val="32"/>
          <w:szCs w:val="32"/>
        </w:rPr>
        <w:t xml:space="preserve">6. Продолжительность купания - не более 20 минут, при невысокой температуре воды - не более 5-6 минут. 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03689">
        <w:rPr>
          <w:rFonts w:ascii="Times New Roman" w:hAnsi="Times New Roman" w:cs="Times New Roman"/>
          <w:sz w:val="32"/>
          <w:szCs w:val="32"/>
        </w:rPr>
        <w:t xml:space="preserve">7.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 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03689">
        <w:rPr>
          <w:rFonts w:ascii="Times New Roman" w:hAnsi="Times New Roman" w:cs="Times New Roman"/>
          <w:sz w:val="32"/>
          <w:szCs w:val="32"/>
        </w:rPr>
        <w:t xml:space="preserve">8. Во избежание перегревания отдыхайте с ребенком на пляже в головном уборе. </w:t>
      </w:r>
    </w:p>
    <w:p w:rsidR="00C03689" w:rsidRP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03689">
        <w:rPr>
          <w:rFonts w:ascii="Times New Roman" w:hAnsi="Times New Roman" w:cs="Times New Roman"/>
          <w:sz w:val="32"/>
          <w:szCs w:val="32"/>
        </w:rPr>
        <w:t>9. Не допускать ситуаций неоправданного риска, шалости детей на воде.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03689">
        <w:rPr>
          <w:rFonts w:ascii="Times New Roman" w:hAnsi="Times New Roman" w:cs="Times New Roman"/>
          <w:b/>
          <w:sz w:val="32"/>
          <w:szCs w:val="32"/>
        </w:rPr>
        <w:t xml:space="preserve">Помните, что на водоемах запрещено: 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03689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03689">
        <w:rPr>
          <w:rFonts w:ascii="Times New Roman" w:hAnsi="Times New Roman" w:cs="Times New Roman"/>
          <w:sz w:val="32"/>
          <w:szCs w:val="32"/>
        </w:rPr>
        <w:t xml:space="preserve">купаться в необследованных водоемах, в местах, где выставлены щиты (аншлаги) с надписями о запрете купания; 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Pr="00C03689">
        <w:rPr>
          <w:rFonts w:ascii="Times New Roman" w:hAnsi="Times New Roman" w:cs="Times New Roman"/>
          <w:sz w:val="32"/>
          <w:szCs w:val="32"/>
        </w:rPr>
        <w:t xml:space="preserve">. купаться в состоянии алкогольного опьянения; 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C03689">
        <w:rPr>
          <w:rFonts w:ascii="Times New Roman" w:hAnsi="Times New Roman" w:cs="Times New Roman"/>
          <w:sz w:val="32"/>
          <w:szCs w:val="32"/>
        </w:rPr>
        <w:t xml:space="preserve">. прыгать в воду с сооружений, не приспособленных для этих целей; 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Pr="00C03689">
        <w:rPr>
          <w:rFonts w:ascii="Times New Roman" w:hAnsi="Times New Roman" w:cs="Times New Roman"/>
          <w:sz w:val="32"/>
          <w:szCs w:val="32"/>
        </w:rPr>
        <w:t xml:space="preserve">. загрязнять и засорять водоемы; 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C03689">
        <w:rPr>
          <w:rFonts w:ascii="Times New Roman" w:hAnsi="Times New Roman" w:cs="Times New Roman"/>
          <w:sz w:val="32"/>
          <w:szCs w:val="32"/>
        </w:rPr>
        <w:t xml:space="preserve">. плавать на досках, бревнах, лежаках, автомобильных камерах, надувных матрацах; 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Pr="00C03689">
        <w:rPr>
          <w:rFonts w:ascii="Times New Roman" w:hAnsi="Times New Roman" w:cs="Times New Roman"/>
          <w:sz w:val="32"/>
          <w:szCs w:val="32"/>
        </w:rPr>
        <w:t xml:space="preserve">. приводить с собой животных в места массового отдыха населения на воде; 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Pr="00C03689">
        <w:rPr>
          <w:rFonts w:ascii="Times New Roman" w:hAnsi="Times New Roman" w:cs="Times New Roman"/>
          <w:sz w:val="32"/>
          <w:szCs w:val="32"/>
        </w:rPr>
        <w:t xml:space="preserve">. управлять маломерным судном лицам в состоянии алкогольного и (или) наркотического опьянения. 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03689">
        <w:rPr>
          <w:rFonts w:ascii="Times New Roman" w:hAnsi="Times New Roman" w:cs="Times New Roman"/>
          <w:sz w:val="32"/>
          <w:szCs w:val="32"/>
        </w:rPr>
        <w:t xml:space="preserve">Обеспечение безопасного отдыха людей на воде и особенно детей требует от взрослых организации купания и строгого соблюдения правил поведения детьми на водоемах. Согласно требованиям безопасности, </w:t>
      </w:r>
      <w:r w:rsidRPr="00C03689">
        <w:rPr>
          <w:rFonts w:ascii="Times New Roman" w:hAnsi="Times New Roman" w:cs="Times New Roman"/>
          <w:b/>
          <w:sz w:val="32"/>
          <w:szCs w:val="32"/>
        </w:rPr>
        <w:t>не допускаются</w:t>
      </w:r>
      <w:r w:rsidRPr="00C03689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Pr="00C03689">
        <w:rPr>
          <w:rFonts w:ascii="Times New Roman" w:hAnsi="Times New Roman" w:cs="Times New Roman"/>
          <w:sz w:val="32"/>
          <w:szCs w:val="32"/>
        </w:rPr>
        <w:t xml:space="preserve">одиночные, без контроля взрослых, купания детей и просто нахождение их у водоема; 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C03689">
        <w:rPr>
          <w:rFonts w:ascii="Times New Roman" w:hAnsi="Times New Roman" w:cs="Times New Roman"/>
          <w:sz w:val="32"/>
          <w:szCs w:val="32"/>
        </w:rPr>
        <w:t>купание в необорудованных и запрещенных для купания водоемах;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C03689">
        <w:rPr>
          <w:rFonts w:ascii="Times New Roman" w:hAnsi="Times New Roman" w:cs="Times New Roman"/>
          <w:sz w:val="32"/>
          <w:szCs w:val="32"/>
        </w:rPr>
        <w:t xml:space="preserve">использование плавсредств, не разрешенных для купания (надувные матрасы, автомобильные камеры и т.п.); 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C03689">
        <w:rPr>
          <w:rFonts w:ascii="Times New Roman" w:hAnsi="Times New Roman" w:cs="Times New Roman"/>
          <w:sz w:val="32"/>
          <w:szCs w:val="32"/>
        </w:rPr>
        <w:t xml:space="preserve">категорически запрещается проведение любых мероприятий на воде вне пределов видимости и без обеспечения средствами сигнализации, оповещения и связи. 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03689">
        <w:rPr>
          <w:rFonts w:ascii="Times New Roman" w:hAnsi="Times New Roman" w:cs="Times New Roman"/>
          <w:sz w:val="32"/>
          <w:szCs w:val="32"/>
        </w:rPr>
        <w:t xml:space="preserve">Требования к выбору места для купания в незнакомом водоеме 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C03689">
        <w:rPr>
          <w:rFonts w:ascii="Times New Roman" w:hAnsi="Times New Roman" w:cs="Times New Roman"/>
          <w:sz w:val="32"/>
          <w:szCs w:val="32"/>
        </w:rPr>
        <w:t xml:space="preserve"> Необходимо перед купанием обследовать водоем. Место, выбранное для купания, должно находиться на песчаном берегу и иметь удобный спуск к воде. 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C03689">
        <w:rPr>
          <w:rFonts w:ascii="Times New Roman" w:hAnsi="Times New Roman" w:cs="Times New Roman"/>
          <w:sz w:val="32"/>
          <w:szCs w:val="32"/>
        </w:rPr>
        <w:t xml:space="preserve"> Нужно убедиться в том, что в месте, выбранном для купания, отсутствуют коряги, нет топляка, дно имеет постепенный уклон без ям и уступов, нет водорослей, острых камней и других опасных предметов бытового и технического мусора 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C03689">
        <w:rPr>
          <w:rFonts w:ascii="Times New Roman" w:hAnsi="Times New Roman" w:cs="Times New Roman"/>
          <w:sz w:val="32"/>
          <w:szCs w:val="32"/>
        </w:rPr>
        <w:t xml:space="preserve"> Следует присмотреться к воде. Если она неспокойна, свивается в длинные жгуты - это означает, что тут могут оказаться подводные ямы, ключи, густые водоросли. </w:t>
      </w:r>
    </w:p>
    <w:p w:rsid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C03689">
        <w:rPr>
          <w:rFonts w:ascii="Times New Roman" w:hAnsi="Times New Roman" w:cs="Times New Roman"/>
          <w:sz w:val="32"/>
          <w:szCs w:val="32"/>
        </w:rPr>
        <w:t xml:space="preserve"> Выбрав место для купания, необходимо отметить пределы акватории, за которые запрещено заплывать. </w:t>
      </w:r>
    </w:p>
    <w:p w:rsidR="0056018F" w:rsidRPr="00C03689" w:rsidRDefault="00C03689" w:rsidP="00C036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C03689">
        <w:rPr>
          <w:rFonts w:ascii="Times New Roman" w:hAnsi="Times New Roman" w:cs="Times New Roman"/>
          <w:sz w:val="32"/>
          <w:szCs w:val="32"/>
        </w:rPr>
        <w:t xml:space="preserve"> Входить в воду нужно постепенно, осторожно, т.к. даже в знакомое место купания ночью течение могло принести различные предметы, которые могут создать серьезные проблемы.</w:t>
      </w:r>
    </w:p>
    <w:sectPr w:rsidR="0056018F" w:rsidRPr="00C03689" w:rsidSect="00560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89"/>
    <w:rsid w:val="000D0B89"/>
    <w:rsid w:val="0056018F"/>
    <w:rsid w:val="007D2E96"/>
    <w:rsid w:val="008739F2"/>
    <w:rsid w:val="00AF4849"/>
    <w:rsid w:val="00C03689"/>
    <w:rsid w:val="00D80E4F"/>
    <w:rsid w:val="00F6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620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2024-04-18T13:19:00Z</dcterms:created>
  <dcterms:modified xsi:type="dcterms:W3CDTF">2024-04-18T13:19:00Z</dcterms:modified>
</cp:coreProperties>
</file>